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4D03" w14:textId="77777777" w:rsidR="007D0771" w:rsidRPr="007D0771" w:rsidRDefault="007D0771" w:rsidP="007D0771">
      <w:pPr>
        <w:pStyle w:val="TextosemFormatao"/>
        <w:spacing w:line="259" w:lineRule="auto"/>
        <w:jc w:val="both"/>
        <w:rPr>
          <w:color w:val="000000" w:themeColor="text1"/>
          <w:sz w:val="22"/>
        </w:rPr>
      </w:pPr>
      <w:r w:rsidRPr="007D0771">
        <w:rPr>
          <w:color w:val="000000" w:themeColor="text1"/>
          <w:sz w:val="22"/>
        </w:rPr>
        <w:t> </w:t>
      </w:r>
    </w:p>
    <w:p w14:paraId="18CCE148" w14:textId="77777777" w:rsidR="00435879" w:rsidRPr="00435879" w:rsidRDefault="00435879" w:rsidP="00435879">
      <w:pPr>
        <w:pStyle w:val="Ttulo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pacing w:val="-2"/>
          <w:sz w:val="22"/>
          <w:szCs w:val="22"/>
        </w:rPr>
        <w:t>EDITAL</w:t>
      </w:r>
    </w:p>
    <w:p w14:paraId="06EB3CE2" w14:textId="77777777" w:rsidR="00435879" w:rsidRPr="00435879" w:rsidRDefault="00435879" w:rsidP="00435879">
      <w:pPr>
        <w:spacing w:before="267"/>
        <w:ind w:left="143" w:right="136"/>
        <w:jc w:val="both"/>
        <w:rPr>
          <w:rFonts w:ascii="Literata" w:hAnsi="Literata"/>
          <w:b/>
          <w:sz w:val="22"/>
          <w:szCs w:val="22"/>
          <w:lang w:val="pt-BR"/>
        </w:rPr>
      </w:pPr>
      <w:r w:rsidRPr="00435879">
        <w:rPr>
          <w:rFonts w:ascii="Literata" w:hAnsi="Literata"/>
          <w:sz w:val="22"/>
          <w:szCs w:val="22"/>
          <w:lang w:val="pt-BR"/>
        </w:rPr>
        <w:t xml:space="preserve">Processo seletivo para 01 (uma) vaga de estágio no </w:t>
      </w:r>
      <w:r w:rsidRPr="00435879">
        <w:rPr>
          <w:rFonts w:ascii="Literata" w:hAnsi="Literata"/>
          <w:b/>
          <w:sz w:val="22"/>
          <w:szCs w:val="22"/>
          <w:lang w:val="pt-BR"/>
        </w:rPr>
        <w:t xml:space="preserve">Laboratório de Cooperação e Financiamento Internacional para o Desenvolvimento (LACID) </w:t>
      </w:r>
      <w:r w:rsidRPr="00435879">
        <w:rPr>
          <w:rFonts w:ascii="Literata" w:hAnsi="Literata"/>
          <w:sz w:val="22"/>
          <w:szCs w:val="22"/>
          <w:lang w:val="pt-BR"/>
        </w:rPr>
        <w:t xml:space="preserve">do </w:t>
      </w:r>
      <w:r w:rsidRPr="00435879">
        <w:rPr>
          <w:rFonts w:ascii="Literata" w:hAnsi="Literata"/>
          <w:b/>
          <w:sz w:val="22"/>
          <w:szCs w:val="22"/>
          <w:lang w:val="pt-BR"/>
        </w:rPr>
        <w:t xml:space="preserve">BRICS </w:t>
      </w:r>
      <w:proofErr w:type="spellStart"/>
      <w:r w:rsidRPr="00435879">
        <w:rPr>
          <w:rFonts w:ascii="Literata" w:hAnsi="Literata"/>
          <w:b/>
          <w:sz w:val="22"/>
          <w:szCs w:val="22"/>
          <w:lang w:val="pt-BR"/>
        </w:rPr>
        <w:t>Policy</w:t>
      </w:r>
      <w:proofErr w:type="spellEnd"/>
      <w:r w:rsidRPr="00435879">
        <w:rPr>
          <w:rFonts w:ascii="Literata" w:hAnsi="Literata"/>
          <w:b/>
          <w:sz w:val="22"/>
          <w:szCs w:val="22"/>
          <w:lang w:val="pt-BR"/>
        </w:rPr>
        <w:t xml:space="preserve"> Center da PUC-Rio.</w:t>
      </w:r>
    </w:p>
    <w:p w14:paraId="098B66A6" w14:textId="4BC6EBE2" w:rsidR="00435879" w:rsidRPr="00435879" w:rsidRDefault="00435879" w:rsidP="00435879">
      <w:pPr>
        <w:spacing w:before="281"/>
        <w:ind w:left="29" w:right="26"/>
        <w:jc w:val="both"/>
        <w:rPr>
          <w:rFonts w:ascii="Literata" w:hAnsi="Literata"/>
          <w:i/>
          <w:sz w:val="22"/>
          <w:szCs w:val="22"/>
          <w:lang w:val="pt-BR"/>
        </w:rPr>
      </w:pPr>
      <w:r>
        <w:rPr>
          <w:rFonts w:ascii="Literata" w:hAnsi="Literata"/>
          <w:i/>
          <w:sz w:val="22"/>
          <w:szCs w:val="22"/>
          <w:lang w:val="pt-BR"/>
        </w:rPr>
        <w:t xml:space="preserve">  </w:t>
      </w:r>
      <w:r w:rsidRPr="00435879">
        <w:rPr>
          <w:rFonts w:ascii="Literata" w:hAnsi="Literata"/>
          <w:i/>
          <w:sz w:val="22"/>
          <w:szCs w:val="22"/>
          <w:lang w:val="pt-BR"/>
        </w:rPr>
        <w:t>Projeto:</w:t>
      </w:r>
      <w:r w:rsidRPr="00435879">
        <w:rPr>
          <w:rFonts w:ascii="Literata" w:hAnsi="Literata"/>
          <w:i/>
          <w:spacing w:val="-4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“Presença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da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China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na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América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Latina”</w:t>
      </w:r>
      <w:r w:rsidRPr="00435879">
        <w:rPr>
          <w:rFonts w:ascii="Literata" w:hAnsi="Literata"/>
          <w:i/>
          <w:spacing w:val="-4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e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“Geopolítica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>da</w:t>
      </w:r>
      <w:r w:rsidRPr="00435879">
        <w:rPr>
          <w:rFonts w:ascii="Literata" w:hAnsi="Literata"/>
          <w:i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i/>
          <w:sz w:val="22"/>
          <w:szCs w:val="22"/>
          <w:lang w:val="pt-BR"/>
        </w:rPr>
        <w:t xml:space="preserve">Transição </w:t>
      </w:r>
      <w:r w:rsidRPr="00435879">
        <w:rPr>
          <w:rFonts w:ascii="Literata" w:hAnsi="Literata"/>
          <w:i/>
          <w:spacing w:val="-2"/>
          <w:sz w:val="22"/>
          <w:szCs w:val="22"/>
          <w:lang w:val="pt-BR"/>
        </w:rPr>
        <w:t>Energética”</w:t>
      </w:r>
    </w:p>
    <w:p w14:paraId="43ED98CA" w14:textId="77777777" w:rsidR="00435879" w:rsidRPr="00435879" w:rsidRDefault="00435879" w:rsidP="00435879">
      <w:pPr>
        <w:pStyle w:val="Corpodetexto"/>
        <w:spacing w:before="1"/>
        <w:jc w:val="both"/>
        <w:rPr>
          <w:rFonts w:ascii="Literata" w:hAnsi="Literata"/>
          <w:i/>
          <w:sz w:val="22"/>
          <w:szCs w:val="22"/>
        </w:rPr>
      </w:pPr>
    </w:p>
    <w:p w14:paraId="0D0B56DA" w14:textId="77777777" w:rsidR="00435879" w:rsidRPr="00435879" w:rsidRDefault="00435879" w:rsidP="00435879">
      <w:pPr>
        <w:ind w:left="143" w:right="132"/>
        <w:jc w:val="both"/>
        <w:rPr>
          <w:rFonts w:ascii="Literata" w:hAnsi="Literata"/>
          <w:b/>
          <w:sz w:val="22"/>
          <w:szCs w:val="22"/>
          <w:lang w:val="pt-BR"/>
        </w:rPr>
      </w:pPr>
      <w:r w:rsidRPr="00435879">
        <w:rPr>
          <w:rFonts w:ascii="Literata" w:hAnsi="Literata"/>
          <w:sz w:val="22"/>
          <w:szCs w:val="22"/>
          <w:lang w:val="pt-BR"/>
        </w:rPr>
        <w:t xml:space="preserve">Estão abertas as inscrições para o processo seletivo do Laboratório de Cooperação e Financiamento Internacional para o Desenvolvimento (LACID) do </w:t>
      </w:r>
      <w:r w:rsidRPr="00435879">
        <w:rPr>
          <w:rFonts w:ascii="Literata" w:hAnsi="Literata"/>
          <w:b/>
          <w:i/>
          <w:sz w:val="22"/>
          <w:szCs w:val="22"/>
          <w:lang w:val="pt-BR"/>
        </w:rPr>
        <w:t xml:space="preserve">BRICS </w:t>
      </w:r>
      <w:proofErr w:type="spellStart"/>
      <w:r w:rsidRPr="00435879">
        <w:rPr>
          <w:rFonts w:ascii="Literata" w:hAnsi="Literata"/>
          <w:b/>
          <w:i/>
          <w:sz w:val="22"/>
          <w:szCs w:val="22"/>
          <w:lang w:val="pt-BR"/>
        </w:rPr>
        <w:t>Policy</w:t>
      </w:r>
      <w:proofErr w:type="spellEnd"/>
      <w:r w:rsidRPr="00435879">
        <w:rPr>
          <w:rFonts w:ascii="Literata" w:hAnsi="Literata"/>
          <w:b/>
          <w:i/>
          <w:sz w:val="22"/>
          <w:szCs w:val="22"/>
          <w:lang w:val="pt-BR"/>
        </w:rPr>
        <w:t xml:space="preserve"> Center</w:t>
      </w:r>
      <w:r w:rsidRPr="00435879">
        <w:rPr>
          <w:rFonts w:ascii="Literata" w:hAnsi="Literata"/>
          <w:b/>
          <w:sz w:val="22"/>
          <w:szCs w:val="22"/>
          <w:lang w:val="pt-BR"/>
        </w:rPr>
        <w:t xml:space="preserve"> da PUC-Rio.</w:t>
      </w:r>
    </w:p>
    <w:p w14:paraId="070F9808" w14:textId="77777777" w:rsidR="00435879" w:rsidRPr="00435879" w:rsidRDefault="00435879" w:rsidP="00435879">
      <w:pPr>
        <w:pStyle w:val="Corpodetexto"/>
        <w:spacing w:before="4"/>
        <w:jc w:val="both"/>
        <w:rPr>
          <w:rFonts w:ascii="Literata" w:hAnsi="Literata"/>
          <w:b/>
          <w:sz w:val="22"/>
          <w:szCs w:val="22"/>
        </w:rPr>
      </w:pPr>
    </w:p>
    <w:p w14:paraId="7C480C2C" w14:textId="77777777" w:rsidR="00435879" w:rsidRPr="00435879" w:rsidRDefault="00435879" w:rsidP="00435879">
      <w:pPr>
        <w:pStyle w:val="Corpodetexto"/>
        <w:spacing w:line="237" w:lineRule="auto"/>
        <w:ind w:left="143" w:right="139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 xml:space="preserve">Carga horária: </w:t>
      </w:r>
      <w:r w:rsidRPr="00435879">
        <w:rPr>
          <w:rFonts w:ascii="Literata" w:hAnsi="Literata"/>
          <w:b/>
          <w:sz w:val="22"/>
          <w:szCs w:val="22"/>
        </w:rPr>
        <w:t>20 horas semanais</w:t>
      </w:r>
      <w:r w:rsidRPr="00435879">
        <w:rPr>
          <w:rFonts w:ascii="Literata" w:hAnsi="Literata"/>
          <w:sz w:val="22"/>
          <w:szCs w:val="22"/>
        </w:rPr>
        <w:t xml:space="preserve">, que deverão ser cumpridas de modo </w:t>
      </w:r>
      <w:r w:rsidRPr="00435879">
        <w:rPr>
          <w:rFonts w:ascii="Literata" w:hAnsi="Literata"/>
          <w:sz w:val="22"/>
          <w:szCs w:val="22"/>
          <w:u w:val="single"/>
        </w:rPr>
        <w:t>remoto</w:t>
      </w:r>
      <w:r w:rsidRPr="00435879">
        <w:rPr>
          <w:rFonts w:ascii="Literata" w:hAnsi="Literata"/>
          <w:sz w:val="22"/>
          <w:szCs w:val="22"/>
        </w:rPr>
        <w:t>/</w:t>
      </w:r>
      <w:r w:rsidRPr="00435879">
        <w:rPr>
          <w:rFonts w:ascii="Literata" w:hAnsi="Literata"/>
          <w:sz w:val="22"/>
          <w:szCs w:val="22"/>
          <w:u w:val="single"/>
        </w:rPr>
        <w:t>presencial</w:t>
      </w:r>
      <w:r w:rsidRPr="00435879">
        <w:rPr>
          <w:rFonts w:ascii="Literata" w:hAnsi="Literata"/>
          <w:sz w:val="22"/>
          <w:szCs w:val="22"/>
        </w:rPr>
        <w:t xml:space="preserve"> (será acordado com a professora responsável).</w:t>
      </w:r>
    </w:p>
    <w:p w14:paraId="7307E6B2" w14:textId="77777777" w:rsidR="00435879" w:rsidRPr="00435879" w:rsidRDefault="00435879" w:rsidP="00435879">
      <w:pPr>
        <w:pStyle w:val="Corpodetexto"/>
        <w:spacing w:before="11"/>
        <w:jc w:val="both"/>
        <w:rPr>
          <w:rFonts w:ascii="Literata" w:hAnsi="Literata"/>
          <w:sz w:val="22"/>
          <w:szCs w:val="22"/>
        </w:rPr>
      </w:pPr>
    </w:p>
    <w:p w14:paraId="112A3E77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pacing w:val="-2"/>
          <w:sz w:val="22"/>
          <w:szCs w:val="22"/>
        </w:rPr>
        <w:t>REQUISITOS:</w:t>
      </w:r>
    </w:p>
    <w:p w14:paraId="1CAB2231" w14:textId="77777777" w:rsidR="00435879" w:rsidRPr="00435879" w:rsidRDefault="00435879" w:rsidP="00435879">
      <w:pPr>
        <w:pStyle w:val="Corpodetexto"/>
        <w:spacing w:before="266"/>
        <w:ind w:left="143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O</w:t>
      </w:r>
      <w:r w:rsidRPr="00435879">
        <w:rPr>
          <w:rFonts w:ascii="Literata" w:hAnsi="Literata"/>
          <w:spacing w:val="-7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(A)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candidato</w:t>
      </w:r>
      <w:r w:rsidRPr="00435879">
        <w:rPr>
          <w:rFonts w:ascii="Literata" w:hAnsi="Literata"/>
          <w:spacing w:val="-1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(a)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pacing w:val="-4"/>
          <w:sz w:val="22"/>
          <w:szCs w:val="22"/>
        </w:rPr>
        <w:t>deve:</w:t>
      </w:r>
    </w:p>
    <w:p w14:paraId="6C4B65CC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sz w:val="22"/>
          <w:szCs w:val="22"/>
        </w:rPr>
      </w:pPr>
    </w:p>
    <w:p w14:paraId="238D4590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2"/>
        </w:tabs>
        <w:ind w:left="502" w:right="867"/>
        <w:jc w:val="both"/>
        <w:rPr>
          <w:rFonts w:ascii="Literata" w:hAnsi="Literata"/>
        </w:rPr>
      </w:pPr>
      <w:r w:rsidRPr="00435879">
        <w:rPr>
          <w:rFonts w:ascii="Literata" w:hAnsi="Literata"/>
        </w:rPr>
        <w:t xml:space="preserve">Estar regularmente matriculado (a) no Curso de </w:t>
      </w:r>
      <w:r w:rsidRPr="00435879">
        <w:rPr>
          <w:rFonts w:ascii="Literata" w:hAnsi="Literata"/>
          <w:b/>
          <w:u w:val="single"/>
        </w:rPr>
        <w:t>GRADUAÇÃO</w:t>
      </w:r>
      <w:r w:rsidRPr="00435879">
        <w:rPr>
          <w:rFonts w:ascii="Literata" w:hAnsi="Literata"/>
          <w:b/>
        </w:rPr>
        <w:t xml:space="preserve"> </w:t>
      </w:r>
      <w:r w:rsidRPr="00435879">
        <w:rPr>
          <w:rFonts w:ascii="Literata" w:hAnsi="Literata"/>
        </w:rPr>
        <w:t xml:space="preserve">em Relações Internacionais da </w:t>
      </w:r>
      <w:r w:rsidRPr="00435879">
        <w:rPr>
          <w:rFonts w:ascii="Literata" w:hAnsi="Literata"/>
          <w:b/>
        </w:rPr>
        <w:t>PUC-Rio</w:t>
      </w:r>
      <w:r w:rsidRPr="00435879">
        <w:rPr>
          <w:rFonts w:ascii="Literata" w:hAnsi="Literata"/>
        </w:rPr>
        <w:t>;</w:t>
      </w:r>
    </w:p>
    <w:p w14:paraId="7DB261ED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1"/>
        </w:tabs>
        <w:spacing w:before="1"/>
        <w:ind w:left="501" w:hanging="361"/>
        <w:jc w:val="both"/>
        <w:rPr>
          <w:rFonts w:ascii="Literata" w:hAnsi="Literata"/>
        </w:rPr>
      </w:pPr>
      <w:r w:rsidRPr="00435879">
        <w:rPr>
          <w:rFonts w:ascii="Literata" w:hAnsi="Literata"/>
        </w:rPr>
        <w:t>Estar</w:t>
      </w:r>
      <w:r w:rsidRPr="00435879">
        <w:rPr>
          <w:rFonts w:ascii="Literata" w:hAnsi="Literata"/>
          <w:spacing w:val="-6"/>
        </w:rPr>
        <w:t xml:space="preserve"> </w:t>
      </w:r>
      <w:r w:rsidRPr="00435879">
        <w:rPr>
          <w:rFonts w:ascii="Literata" w:hAnsi="Literata"/>
        </w:rPr>
        <w:t>disponível</w:t>
      </w:r>
      <w:r w:rsidRPr="00435879">
        <w:rPr>
          <w:rFonts w:ascii="Literata" w:hAnsi="Literata"/>
          <w:spacing w:val="-2"/>
        </w:rPr>
        <w:t xml:space="preserve"> </w:t>
      </w:r>
      <w:r w:rsidRPr="00435879">
        <w:rPr>
          <w:rFonts w:ascii="Literata" w:hAnsi="Literata"/>
        </w:rPr>
        <w:t>para</w:t>
      </w:r>
      <w:r w:rsidRPr="00435879">
        <w:rPr>
          <w:rFonts w:ascii="Literata" w:hAnsi="Literata"/>
          <w:spacing w:val="-6"/>
        </w:rPr>
        <w:t xml:space="preserve"> </w:t>
      </w:r>
      <w:r w:rsidRPr="00435879">
        <w:rPr>
          <w:rFonts w:ascii="Literata" w:hAnsi="Literata"/>
        </w:rPr>
        <w:t>cumprir</w:t>
      </w:r>
      <w:r w:rsidRPr="00435879">
        <w:rPr>
          <w:rFonts w:ascii="Literata" w:hAnsi="Literata"/>
          <w:spacing w:val="-3"/>
        </w:rPr>
        <w:t xml:space="preserve"> </w:t>
      </w:r>
      <w:r w:rsidRPr="00435879">
        <w:rPr>
          <w:rFonts w:ascii="Literata" w:hAnsi="Literata"/>
        </w:rPr>
        <w:t>a</w:t>
      </w:r>
      <w:r w:rsidRPr="00435879">
        <w:rPr>
          <w:rFonts w:ascii="Literata" w:hAnsi="Literata"/>
          <w:spacing w:val="-1"/>
        </w:rPr>
        <w:t xml:space="preserve"> </w:t>
      </w:r>
      <w:r w:rsidRPr="00435879">
        <w:rPr>
          <w:rFonts w:ascii="Literata" w:hAnsi="Literata"/>
        </w:rPr>
        <w:t>carga</w:t>
      </w:r>
      <w:r w:rsidRPr="00435879">
        <w:rPr>
          <w:rFonts w:ascii="Literata" w:hAnsi="Literata"/>
          <w:spacing w:val="-1"/>
        </w:rPr>
        <w:t xml:space="preserve"> </w:t>
      </w:r>
      <w:r w:rsidRPr="00435879">
        <w:rPr>
          <w:rFonts w:ascii="Literata" w:hAnsi="Literata"/>
        </w:rPr>
        <w:t>horária</w:t>
      </w:r>
      <w:r w:rsidRPr="00435879">
        <w:rPr>
          <w:rFonts w:ascii="Literata" w:hAnsi="Literata"/>
          <w:spacing w:val="-1"/>
        </w:rPr>
        <w:t xml:space="preserve"> </w:t>
      </w:r>
      <w:r w:rsidRPr="00435879">
        <w:rPr>
          <w:rFonts w:ascii="Literata" w:hAnsi="Literata"/>
        </w:rPr>
        <w:t>acima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  <w:spacing w:val="-2"/>
        </w:rPr>
        <w:t>especificada;</w:t>
      </w:r>
    </w:p>
    <w:p w14:paraId="3F63BF47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1"/>
        </w:tabs>
        <w:ind w:left="501" w:hanging="361"/>
        <w:jc w:val="both"/>
        <w:rPr>
          <w:rFonts w:ascii="Literata" w:hAnsi="Literata"/>
          <w:i/>
        </w:rPr>
      </w:pPr>
      <w:r w:rsidRPr="00435879">
        <w:rPr>
          <w:rFonts w:ascii="Literata" w:hAnsi="Literata"/>
        </w:rPr>
        <w:t>Ter</w:t>
      </w:r>
      <w:r w:rsidRPr="00435879">
        <w:rPr>
          <w:rFonts w:ascii="Literata" w:hAnsi="Literata"/>
          <w:spacing w:val="-7"/>
        </w:rPr>
        <w:t xml:space="preserve"> </w:t>
      </w:r>
      <w:r w:rsidRPr="00435879">
        <w:rPr>
          <w:rFonts w:ascii="Literata" w:hAnsi="Literata"/>
        </w:rPr>
        <w:t>interesse</w:t>
      </w:r>
      <w:r w:rsidRPr="00435879">
        <w:rPr>
          <w:rFonts w:ascii="Literata" w:hAnsi="Literata"/>
          <w:spacing w:val="-1"/>
        </w:rPr>
        <w:t xml:space="preserve"> </w:t>
      </w:r>
      <w:r w:rsidRPr="00435879">
        <w:rPr>
          <w:rFonts w:ascii="Literata" w:hAnsi="Literata"/>
        </w:rPr>
        <w:t>em</w:t>
      </w:r>
      <w:r w:rsidRPr="00435879">
        <w:rPr>
          <w:rFonts w:ascii="Literata" w:hAnsi="Literata"/>
          <w:spacing w:val="-3"/>
        </w:rPr>
        <w:t xml:space="preserve"> </w:t>
      </w:r>
      <w:r w:rsidRPr="00435879">
        <w:rPr>
          <w:rFonts w:ascii="Literata" w:hAnsi="Literata"/>
        </w:rPr>
        <w:t>temas</w:t>
      </w:r>
      <w:r w:rsidRPr="00435879">
        <w:rPr>
          <w:rFonts w:ascii="Literata" w:hAnsi="Literata"/>
          <w:spacing w:val="-6"/>
        </w:rPr>
        <w:t xml:space="preserve"> </w:t>
      </w:r>
      <w:r w:rsidRPr="00435879">
        <w:rPr>
          <w:rFonts w:ascii="Literata" w:hAnsi="Literata"/>
        </w:rPr>
        <w:t>relacionados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</w:rPr>
        <w:t>a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</w:rPr>
        <w:t>China</w:t>
      </w:r>
      <w:r w:rsidRPr="00435879">
        <w:rPr>
          <w:rFonts w:ascii="Literata" w:hAnsi="Literata"/>
          <w:spacing w:val="8"/>
        </w:rPr>
        <w:t xml:space="preserve">, </w:t>
      </w:r>
      <w:r w:rsidRPr="00435879">
        <w:rPr>
          <w:rFonts w:ascii="Literata" w:hAnsi="Literata"/>
        </w:rPr>
        <w:t>América</w:t>
      </w:r>
      <w:r w:rsidRPr="00435879">
        <w:rPr>
          <w:rFonts w:ascii="Literata" w:hAnsi="Literata"/>
          <w:spacing w:val="5"/>
        </w:rPr>
        <w:t xml:space="preserve"> </w:t>
      </w:r>
      <w:r w:rsidRPr="00435879">
        <w:rPr>
          <w:rFonts w:ascii="Literata" w:hAnsi="Literata"/>
          <w:spacing w:val="-2"/>
        </w:rPr>
        <w:t xml:space="preserve">Latina </w:t>
      </w:r>
      <w:r w:rsidRPr="00435879">
        <w:rPr>
          <w:rFonts w:ascii="Literata" w:hAnsi="Literata"/>
          <w:color w:val="FF0000"/>
          <w:spacing w:val="-2"/>
        </w:rPr>
        <w:t xml:space="preserve">e/ou </w:t>
      </w:r>
      <w:r w:rsidRPr="00435879">
        <w:rPr>
          <w:rFonts w:ascii="Literata" w:hAnsi="Literata"/>
          <w:color w:val="FF0000"/>
        </w:rPr>
        <w:t>Geopolítica</w:t>
      </w:r>
      <w:r w:rsidRPr="00435879">
        <w:rPr>
          <w:rFonts w:ascii="Literata" w:hAnsi="Literata"/>
          <w:color w:val="FF0000"/>
          <w:spacing w:val="-3"/>
        </w:rPr>
        <w:t xml:space="preserve"> </w:t>
      </w:r>
      <w:r w:rsidRPr="00435879">
        <w:rPr>
          <w:rFonts w:ascii="Literata" w:hAnsi="Literata"/>
          <w:color w:val="FF0000"/>
        </w:rPr>
        <w:t>da</w:t>
      </w:r>
      <w:r w:rsidRPr="00435879">
        <w:rPr>
          <w:rFonts w:ascii="Literata" w:hAnsi="Literata"/>
          <w:color w:val="FF0000"/>
          <w:spacing w:val="-3"/>
        </w:rPr>
        <w:t xml:space="preserve"> </w:t>
      </w:r>
      <w:r w:rsidRPr="00435879">
        <w:rPr>
          <w:rFonts w:ascii="Literata" w:hAnsi="Literata"/>
          <w:color w:val="FF0000"/>
        </w:rPr>
        <w:t xml:space="preserve">Transição </w:t>
      </w:r>
      <w:r w:rsidRPr="00435879">
        <w:rPr>
          <w:rFonts w:ascii="Literata" w:hAnsi="Literata"/>
          <w:color w:val="FF0000"/>
          <w:spacing w:val="-2"/>
        </w:rPr>
        <w:t>Energética</w:t>
      </w:r>
      <w:r w:rsidRPr="00435879">
        <w:rPr>
          <w:rFonts w:ascii="Literata" w:hAnsi="Literata"/>
          <w:color w:val="FF0000"/>
        </w:rPr>
        <w:t>;</w:t>
      </w:r>
    </w:p>
    <w:p w14:paraId="70ADDC22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1"/>
        </w:tabs>
        <w:ind w:left="501" w:hanging="361"/>
        <w:jc w:val="both"/>
        <w:rPr>
          <w:rFonts w:ascii="Literata" w:hAnsi="Literata"/>
          <w:i/>
        </w:rPr>
      </w:pPr>
      <w:r w:rsidRPr="00435879">
        <w:rPr>
          <w:rFonts w:ascii="Literata" w:hAnsi="Literata"/>
        </w:rPr>
        <w:t>Ter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</w:rPr>
        <w:t>conhecimento</w:t>
      </w:r>
      <w:r w:rsidRPr="00435879">
        <w:rPr>
          <w:rFonts w:ascii="Literata" w:hAnsi="Literata"/>
          <w:spacing w:val="-2"/>
        </w:rPr>
        <w:t xml:space="preserve"> </w:t>
      </w:r>
      <w:r w:rsidRPr="00435879">
        <w:rPr>
          <w:rFonts w:ascii="Literata" w:hAnsi="Literata"/>
        </w:rPr>
        <w:t>do</w:t>
      </w:r>
      <w:r w:rsidRPr="00435879">
        <w:rPr>
          <w:rFonts w:ascii="Literata" w:hAnsi="Literata"/>
          <w:spacing w:val="-4"/>
        </w:rPr>
        <w:t xml:space="preserve"> </w:t>
      </w:r>
      <w:r w:rsidRPr="00435879">
        <w:rPr>
          <w:rFonts w:ascii="Literata" w:hAnsi="Literata"/>
        </w:rPr>
        <w:t>pacote</w:t>
      </w:r>
      <w:r w:rsidRPr="00435879">
        <w:rPr>
          <w:rFonts w:ascii="Literata" w:hAnsi="Literata"/>
          <w:spacing w:val="-2"/>
        </w:rPr>
        <w:t xml:space="preserve"> </w:t>
      </w:r>
      <w:r w:rsidRPr="00435879">
        <w:rPr>
          <w:rFonts w:ascii="Literata" w:hAnsi="Literata"/>
          <w:i/>
          <w:spacing w:val="-2"/>
        </w:rPr>
        <w:t>Office;</w:t>
      </w:r>
    </w:p>
    <w:p w14:paraId="58E30048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1"/>
        </w:tabs>
        <w:ind w:left="501" w:hanging="361"/>
        <w:jc w:val="both"/>
        <w:rPr>
          <w:rFonts w:ascii="Literata" w:hAnsi="Literata"/>
        </w:rPr>
      </w:pPr>
      <w:r w:rsidRPr="00435879">
        <w:rPr>
          <w:rFonts w:ascii="Literata" w:hAnsi="Literata"/>
        </w:rPr>
        <w:t>Desejável</w:t>
      </w:r>
      <w:r w:rsidRPr="00435879">
        <w:rPr>
          <w:rFonts w:ascii="Literata" w:hAnsi="Literata"/>
          <w:spacing w:val="-4"/>
        </w:rPr>
        <w:t xml:space="preserve"> </w:t>
      </w:r>
      <w:r w:rsidRPr="00435879">
        <w:rPr>
          <w:rFonts w:ascii="Literata" w:hAnsi="Literata"/>
        </w:rPr>
        <w:t>nível</w:t>
      </w:r>
      <w:r w:rsidRPr="00435879">
        <w:rPr>
          <w:rFonts w:ascii="Literata" w:hAnsi="Literata"/>
          <w:spacing w:val="-7"/>
        </w:rPr>
        <w:t xml:space="preserve"> </w:t>
      </w:r>
      <w:r w:rsidRPr="00435879">
        <w:rPr>
          <w:rFonts w:ascii="Literata" w:hAnsi="Literata"/>
        </w:rPr>
        <w:t>avançado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</w:rPr>
        <w:t>de</w:t>
      </w:r>
      <w:r w:rsidRPr="00435879">
        <w:rPr>
          <w:rFonts w:ascii="Literata" w:hAnsi="Literata"/>
          <w:spacing w:val="-10"/>
        </w:rPr>
        <w:t xml:space="preserve"> </w:t>
      </w:r>
      <w:r w:rsidRPr="00435879">
        <w:rPr>
          <w:rFonts w:ascii="Literata" w:hAnsi="Literata"/>
          <w:spacing w:val="-2"/>
        </w:rPr>
        <w:t>inglês; e</w:t>
      </w:r>
    </w:p>
    <w:p w14:paraId="178EB4C8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1"/>
        </w:tabs>
        <w:ind w:left="501" w:hanging="361"/>
        <w:jc w:val="both"/>
        <w:rPr>
          <w:rFonts w:ascii="Literata" w:hAnsi="Literata"/>
        </w:rPr>
      </w:pPr>
      <w:r w:rsidRPr="00435879">
        <w:rPr>
          <w:rFonts w:ascii="Literata" w:hAnsi="Literata"/>
        </w:rPr>
        <w:t>Desejável</w:t>
      </w:r>
      <w:r w:rsidRPr="00435879">
        <w:rPr>
          <w:rFonts w:ascii="Literata" w:hAnsi="Literata"/>
          <w:spacing w:val="-3"/>
        </w:rPr>
        <w:t xml:space="preserve"> </w:t>
      </w:r>
      <w:r w:rsidRPr="00435879">
        <w:rPr>
          <w:rFonts w:ascii="Literata" w:hAnsi="Literata"/>
        </w:rPr>
        <w:t>nível</w:t>
      </w:r>
      <w:r w:rsidRPr="00435879">
        <w:rPr>
          <w:rFonts w:ascii="Literata" w:hAnsi="Literata"/>
          <w:spacing w:val="-4"/>
        </w:rPr>
        <w:t xml:space="preserve"> </w:t>
      </w:r>
      <w:r w:rsidRPr="00435879">
        <w:rPr>
          <w:rFonts w:ascii="Literata" w:hAnsi="Literata"/>
        </w:rPr>
        <w:t>intermediário</w:t>
      </w:r>
      <w:r w:rsidRPr="00435879">
        <w:rPr>
          <w:rFonts w:ascii="Literata" w:hAnsi="Literata"/>
          <w:spacing w:val="-4"/>
        </w:rPr>
        <w:t xml:space="preserve"> </w:t>
      </w:r>
      <w:r w:rsidRPr="00435879">
        <w:rPr>
          <w:rFonts w:ascii="Literata" w:hAnsi="Literata"/>
        </w:rPr>
        <w:t>de</w:t>
      </w:r>
      <w:r w:rsidRPr="00435879">
        <w:rPr>
          <w:rFonts w:ascii="Literata" w:hAnsi="Literata"/>
          <w:spacing w:val="-5"/>
        </w:rPr>
        <w:t xml:space="preserve"> </w:t>
      </w:r>
      <w:r w:rsidRPr="00435879">
        <w:rPr>
          <w:rFonts w:ascii="Literata" w:hAnsi="Literata"/>
          <w:spacing w:val="-2"/>
        </w:rPr>
        <w:t>espanhol.</w:t>
      </w:r>
    </w:p>
    <w:p w14:paraId="58BA2257" w14:textId="77777777" w:rsidR="00435879" w:rsidRPr="00435879" w:rsidRDefault="00435879" w:rsidP="00435879">
      <w:pPr>
        <w:pStyle w:val="Corpodetexto"/>
        <w:spacing w:before="10"/>
        <w:jc w:val="both"/>
        <w:rPr>
          <w:rFonts w:ascii="Literata" w:hAnsi="Literata"/>
          <w:sz w:val="22"/>
          <w:szCs w:val="22"/>
        </w:rPr>
      </w:pPr>
    </w:p>
    <w:p w14:paraId="77C43A98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ESPECIFICAÇÕES</w:t>
      </w:r>
      <w:r w:rsidRPr="00435879">
        <w:rPr>
          <w:rFonts w:ascii="Literata" w:hAnsi="Literata"/>
          <w:spacing w:val="-7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DA</w:t>
      </w:r>
      <w:r w:rsidRPr="00435879">
        <w:rPr>
          <w:rFonts w:ascii="Literata" w:hAnsi="Literata"/>
          <w:spacing w:val="-6"/>
          <w:sz w:val="22"/>
          <w:szCs w:val="22"/>
        </w:rPr>
        <w:t xml:space="preserve"> </w:t>
      </w:r>
      <w:r w:rsidRPr="00435879">
        <w:rPr>
          <w:rFonts w:ascii="Literata" w:hAnsi="Literata"/>
          <w:spacing w:val="-4"/>
          <w:sz w:val="22"/>
          <w:szCs w:val="22"/>
        </w:rPr>
        <w:t>VAGA:</w:t>
      </w:r>
    </w:p>
    <w:p w14:paraId="3E08D500" w14:textId="77777777" w:rsidR="00435879" w:rsidRPr="00435879" w:rsidRDefault="00435879" w:rsidP="00435879">
      <w:pPr>
        <w:pStyle w:val="PargrafodaLista"/>
        <w:numPr>
          <w:ilvl w:val="1"/>
          <w:numId w:val="1"/>
        </w:numPr>
        <w:tabs>
          <w:tab w:val="left" w:pos="502"/>
        </w:tabs>
        <w:spacing w:before="269"/>
        <w:ind w:left="502" w:right="164"/>
        <w:jc w:val="both"/>
        <w:rPr>
          <w:rFonts w:ascii="Literata" w:hAnsi="Literata"/>
        </w:rPr>
      </w:pPr>
      <w:r w:rsidRPr="00435879">
        <w:rPr>
          <w:rFonts w:ascii="Literata" w:hAnsi="Literata"/>
        </w:rPr>
        <w:t>O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(A)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candidato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(a)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deve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ter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habilidade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e/ou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interesse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em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pesquisa,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obtenção</w:t>
      </w:r>
      <w:r w:rsidRPr="00435879">
        <w:rPr>
          <w:rFonts w:ascii="Literata" w:hAnsi="Literata"/>
          <w:spacing w:val="40"/>
        </w:rPr>
        <w:t xml:space="preserve"> </w:t>
      </w:r>
      <w:r w:rsidRPr="00435879">
        <w:rPr>
          <w:rFonts w:ascii="Literata" w:hAnsi="Literata"/>
        </w:rPr>
        <w:t>e gerenciamento de dados e utilização de instrumentos de comunicação.</w:t>
      </w:r>
    </w:p>
    <w:p w14:paraId="73E03D89" w14:textId="77777777" w:rsidR="00435879" w:rsidRPr="00435879" w:rsidRDefault="00435879" w:rsidP="00435879">
      <w:pPr>
        <w:pStyle w:val="Corpodetexto"/>
        <w:spacing w:before="10"/>
        <w:jc w:val="both"/>
        <w:rPr>
          <w:rFonts w:ascii="Literata" w:hAnsi="Literata"/>
          <w:sz w:val="22"/>
          <w:szCs w:val="22"/>
        </w:rPr>
      </w:pPr>
    </w:p>
    <w:p w14:paraId="7CA5971E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pacing w:val="-2"/>
          <w:sz w:val="22"/>
          <w:szCs w:val="22"/>
        </w:rPr>
        <w:t>INSCRIÇÕES:</w:t>
      </w:r>
    </w:p>
    <w:p w14:paraId="77A35EE5" w14:textId="77777777" w:rsidR="00435879" w:rsidRPr="00435879" w:rsidRDefault="00435879" w:rsidP="00435879">
      <w:pPr>
        <w:pStyle w:val="Corpodetexto"/>
        <w:spacing w:before="266"/>
        <w:ind w:left="143" w:right="132"/>
        <w:jc w:val="both"/>
        <w:rPr>
          <w:rFonts w:ascii="Literata" w:hAnsi="Literata"/>
          <w:sz w:val="22"/>
          <w:szCs w:val="22"/>
          <w:u w:val="single"/>
        </w:rPr>
      </w:pPr>
      <w:r w:rsidRPr="00435879">
        <w:rPr>
          <w:rFonts w:ascii="Literata" w:hAnsi="Literata"/>
          <w:sz w:val="22"/>
          <w:szCs w:val="22"/>
        </w:rPr>
        <w:t xml:space="preserve">As inscrições serão realizadas de </w:t>
      </w:r>
      <w:r w:rsidRPr="00435879">
        <w:rPr>
          <w:rFonts w:ascii="Literata" w:hAnsi="Literata"/>
          <w:b/>
          <w:sz w:val="22"/>
          <w:szCs w:val="22"/>
          <w:highlight w:val="yellow"/>
        </w:rPr>
        <w:t>13/08/2025 à 26/08/202</w:t>
      </w:r>
      <w:r w:rsidRPr="00435879">
        <w:rPr>
          <w:rFonts w:ascii="Literata" w:hAnsi="Literata"/>
          <w:sz w:val="22"/>
          <w:szCs w:val="22"/>
        </w:rPr>
        <w:t xml:space="preserve">, através do e-mail </w:t>
      </w:r>
      <w:r w:rsidRPr="00435879">
        <w:rPr>
          <w:rFonts w:ascii="Literata" w:hAnsi="Literata"/>
          <w:sz w:val="22"/>
          <w:szCs w:val="22"/>
        </w:rPr>
        <w:fldChar w:fldCharType="begin"/>
      </w:r>
      <w:r w:rsidRPr="00435879">
        <w:rPr>
          <w:rFonts w:ascii="Literata" w:hAnsi="Literata"/>
          <w:sz w:val="22"/>
          <w:szCs w:val="22"/>
        </w:rPr>
        <w:instrText xml:space="preserve"> HYPERLINK "mailto:bpc@bricspolicycenter.org," </w:instrText>
      </w:r>
      <w:r w:rsidRPr="00435879">
        <w:rPr>
          <w:rFonts w:ascii="Literata" w:hAnsi="Literata"/>
          <w:sz w:val="22"/>
          <w:szCs w:val="22"/>
        </w:rPr>
        <w:fldChar w:fldCharType="separate"/>
      </w:r>
      <w:r w:rsidRPr="00435879">
        <w:rPr>
          <w:rStyle w:val="Hyperlink"/>
          <w:rFonts w:ascii="Literata" w:hAnsi="Literata"/>
          <w:color w:val="FF0000"/>
          <w:sz w:val="22"/>
          <w:szCs w:val="22"/>
        </w:rPr>
        <w:t>bpc@bricspolicycenter.org,</w:t>
      </w:r>
      <w:r w:rsidRPr="00435879">
        <w:rPr>
          <w:rStyle w:val="Hyperlink"/>
          <w:rFonts w:ascii="Literata" w:hAnsi="Literata"/>
          <w:color w:val="FF0000"/>
          <w:sz w:val="22"/>
          <w:szCs w:val="22"/>
        </w:rPr>
        <w:fldChar w:fldCharType="end"/>
      </w:r>
      <w:r w:rsidRPr="00435879">
        <w:rPr>
          <w:rFonts w:ascii="Literata" w:hAnsi="Literata"/>
          <w:color w:val="FF0000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 xml:space="preserve">com o assunto </w:t>
      </w:r>
      <w:r w:rsidRPr="00435879">
        <w:rPr>
          <w:rFonts w:ascii="Literata" w:hAnsi="Literata"/>
          <w:b/>
          <w:sz w:val="22"/>
          <w:szCs w:val="22"/>
        </w:rPr>
        <w:t>“Estágio Lacid”</w:t>
      </w:r>
      <w:r w:rsidRPr="00435879">
        <w:rPr>
          <w:rFonts w:ascii="Literata" w:hAnsi="Literata"/>
          <w:sz w:val="22"/>
          <w:szCs w:val="22"/>
        </w:rPr>
        <w:t xml:space="preserve">. Para participar, envie o seu </w:t>
      </w:r>
      <w:r w:rsidRPr="00435879">
        <w:rPr>
          <w:rFonts w:ascii="Literata" w:hAnsi="Literata"/>
          <w:sz w:val="22"/>
          <w:szCs w:val="22"/>
          <w:u w:val="single"/>
        </w:rPr>
        <w:t>currículo e uma breve carta, justificando o seu interesse na vaga</w:t>
      </w:r>
    </w:p>
    <w:p w14:paraId="517C60EA" w14:textId="77777777" w:rsidR="00435879" w:rsidRPr="00435879" w:rsidRDefault="00435879" w:rsidP="00435879">
      <w:pPr>
        <w:pStyle w:val="Corpodetexto"/>
        <w:spacing w:before="187"/>
        <w:jc w:val="both"/>
        <w:rPr>
          <w:rFonts w:ascii="Literata" w:hAnsi="Literata"/>
          <w:sz w:val="22"/>
          <w:szCs w:val="22"/>
        </w:rPr>
      </w:pPr>
    </w:p>
    <w:p w14:paraId="2B9ED63D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ETAPAS</w:t>
      </w:r>
      <w:r w:rsidRPr="00435879">
        <w:rPr>
          <w:rFonts w:ascii="Literata" w:hAnsi="Literata"/>
          <w:spacing w:val="-7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DE</w:t>
      </w:r>
      <w:r w:rsidRPr="00435879">
        <w:rPr>
          <w:rFonts w:ascii="Literata" w:hAnsi="Literata"/>
          <w:spacing w:val="-4"/>
          <w:sz w:val="22"/>
          <w:szCs w:val="22"/>
        </w:rPr>
        <w:t xml:space="preserve"> </w:t>
      </w:r>
      <w:r w:rsidRPr="00435879">
        <w:rPr>
          <w:rFonts w:ascii="Literata" w:hAnsi="Literata"/>
          <w:spacing w:val="-2"/>
          <w:sz w:val="22"/>
          <w:szCs w:val="22"/>
        </w:rPr>
        <w:t>SELEÇÃO:</w:t>
      </w:r>
    </w:p>
    <w:p w14:paraId="078DA4DA" w14:textId="77777777" w:rsidR="00435879" w:rsidRPr="00435879" w:rsidRDefault="00435879" w:rsidP="00435879">
      <w:pPr>
        <w:pStyle w:val="Corpodetexto"/>
        <w:spacing w:before="269"/>
        <w:ind w:left="143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  <w:u w:val="single"/>
        </w:rPr>
        <w:t>1ª</w:t>
      </w:r>
      <w:r w:rsidRPr="00435879">
        <w:rPr>
          <w:rFonts w:ascii="Literata" w:hAnsi="Literata"/>
          <w:spacing w:val="-3"/>
          <w:sz w:val="22"/>
          <w:szCs w:val="22"/>
          <w:u w:val="single"/>
        </w:rPr>
        <w:t xml:space="preserve"> </w:t>
      </w:r>
      <w:r w:rsidRPr="00435879">
        <w:rPr>
          <w:rFonts w:ascii="Literata" w:hAnsi="Literata"/>
          <w:sz w:val="22"/>
          <w:szCs w:val="22"/>
          <w:u w:val="single"/>
        </w:rPr>
        <w:t>Etapa</w:t>
      </w:r>
      <w:r w:rsidRPr="00435879">
        <w:rPr>
          <w:rFonts w:ascii="Literata" w:hAnsi="Literata"/>
          <w:sz w:val="22"/>
          <w:szCs w:val="22"/>
        </w:rPr>
        <w:t>:</w:t>
      </w:r>
      <w:r w:rsidRPr="00435879">
        <w:rPr>
          <w:rFonts w:ascii="Literata" w:hAnsi="Literata"/>
          <w:spacing w:val="-8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Análise</w:t>
      </w:r>
      <w:r w:rsidRPr="00435879">
        <w:rPr>
          <w:rFonts w:ascii="Literata" w:hAnsi="Literata"/>
          <w:spacing w:val="-4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de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currículos</w:t>
      </w:r>
      <w:r w:rsidRPr="00435879">
        <w:rPr>
          <w:rFonts w:ascii="Literata" w:hAnsi="Literata"/>
          <w:spacing w:val="-4"/>
          <w:sz w:val="22"/>
          <w:szCs w:val="22"/>
        </w:rPr>
        <w:t xml:space="preserve"> </w:t>
      </w:r>
      <w:r w:rsidRPr="00435879">
        <w:rPr>
          <w:rFonts w:ascii="Literata" w:hAnsi="Literata"/>
          <w:spacing w:val="-2"/>
          <w:sz w:val="22"/>
          <w:szCs w:val="22"/>
        </w:rPr>
        <w:t>(eliminatória);</w:t>
      </w:r>
    </w:p>
    <w:p w14:paraId="38ACA0E5" w14:textId="6D61CFAD" w:rsidR="00435879" w:rsidRPr="00435879" w:rsidRDefault="00435879" w:rsidP="00435879">
      <w:pPr>
        <w:pStyle w:val="Corpodetexto"/>
        <w:spacing w:before="276"/>
        <w:ind w:left="143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  <w:u w:val="single"/>
        </w:rPr>
        <w:t>2ª Etapa</w:t>
      </w:r>
      <w:r w:rsidRPr="00435879">
        <w:rPr>
          <w:rFonts w:ascii="Literata" w:hAnsi="Literata"/>
          <w:sz w:val="22"/>
          <w:szCs w:val="22"/>
        </w:rPr>
        <w:t>:</w:t>
      </w:r>
      <w:r w:rsidRPr="00435879">
        <w:rPr>
          <w:rFonts w:ascii="Literata" w:hAnsi="Literata"/>
          <w:spacing w:val="40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Os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(as)</w:t>
      </w:r>
      <w:r w:rsidRPr="00435879">
        <w:rPr>
          <w:rFonts w:ascii="Literata" w:hAnsi="Literata"/>
          <w:spacing w:val="-1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candidatos (as)</w:t>
      </w:r>
      <w:r w:rsidRPr="00435879">
        <w:rPr>
          <w:rFonts w:ascii="Literata" w:hAnsi="Literata"/>
          <w:spacing w:val="-1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pré-selecionados (as)</w:t>
      </w:r>
      <w:r w:rsidRPr="00435879">
        <w:rPr>
          <w:rFonts w:ascii="Literata" w:hAnsi="Literata"/>
          <w:spacing w:val="-1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serão</w:t>
      </w:r>
      <w:r w:rsidRPr="00435879">
        <w:rPr>
          <w:rFonts w:ascii="Literata" w:hAnsi="Literata"/>
          <w:spacing w:val="40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convidados</w:t>
      </w:r>
      <w:r w:rsidRPr="00435879">
        <w:rPr>
          <w:rFonts w:ascii="Literata" w:hAnsi="Literata"/>
          <w:spacing w:val="-1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(as)</w:t>
      </w:r>
      <w:r w:rsidRPr="00435879">
        <w:rPr>
          <w:rFonts w:ascii="Literata" w:hAnsi="Literata"/>
          <w:spacing w:val="40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 xml:space="preserve">para entrevistas que acontecerão a partir do dia </w:t>
      </w:r>
      <w:r w:rsidRPr="00435879">
        <w:rPr>
          <w:rFonts w:ascii="Literata" w:hAnsi="Literata"/>
          <w:b/>
          <w:sz w:val="22"/>
          <w:szCs w:val="22"/>
          <w:highlight w:val="yellow"/>
        </w:rPr>
        <w:t>27/08/2025</w:t>
      </w:r>
      <w:r w:rsidRPr="00435879">
        <w:rPr>
          <w:rFonts w:ascii="Literata" w:hAnsi="Literata"/>
          <w:sz w:val="22"/>
          <w:szCs w:val="22"/>
        </w:rPr>
        <w:t>.</w:t>
      </w:r>
    </w:p>
    <w:p w14:paraId="51A551C6" w14:textId="77777777" w:rsidR="00435879" w:rsidRPr="00435879" w:rsidRDefault="00435879" w:rsidP="00435879">
      <w:pPr>
        <w:pStyle w:val="Corpodetexto"/>
        <w:spacing w:before="12"/>
        <w:jc w:val="both"/>
        <w:rPr>
          <w:rFonts w:ascii="Literata" w:hAnsi="Literata"/>
          <w:sz w:val="22"/>
          <w:szCs w:val="22"/>
        </w:rPr>
      </w:pPr>
    </w:p>
    <w:p w14:paraId="4E3EF7F0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DIVULGAÇÃO</w:t>
      </w:r>
      <w:r w:rsidRPr="00435879">
        <w:rPr>
          <w:rFonts w:ascii="Literata" w:hAnsi="Literata"/>
          <w:spacing w:val="-9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DOS</w:t>
      </w:r>
      <w:r w:rsidRPr="00435879">
        <w:rPr>
          <w:rFonts w:ascii="Literata" w:hAnsi="Literata"/>
          <w:spacing w:val="-8"/>
          <w:sz w:val="22"/>
          <w:szCs w:val="22"/>
        </w:rPr>
        <w:t xml:space="preserve"> </w:t>
      </w:r>
      <w:r w:rsidRPr="00435879">
        <w:rPr>
          <w:rFonts w:ascii="Literata" w:hAnsi="Literata"/>
          <w:spacing w:val="-2"/>
          <w:sz w:val="22"/>
          <w:szCs w:val="22"/>
        </w:rPr>
        <w:t>RESULTADOS:</w:t>
      </w:r>
    </w:p>
    <w:p w14:paraId="60BA9850" w14:textId="77777777" w:rsidR="00435879" w:rsidRPr="00435879" w:rsidRDefault="00435879" w:rsidP="00435879">
      <w:pPr>
        <w:pStyle w:val="Corpodetexto"/>
        <w:spacing w:before="264"/>
        <w:ind w:left="143" w:right="170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Os (As) candidatos (as) serão informados até</w:t>
      </w:r>
      <w:r w:rsidRPr="00435879">
        <w:rPr>
          <w:rFonts w:ascii="Literata" w:hAnsi="Literata"/>
          <w:spacing w:val="25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o dia</w:t>
      </w:r>
      <w:r w:rsidRPr="00435879">
        <w:rPr>
          <w:rFonts w:ascii="Literata" w:hAnsi="Literata"/>
          <w:spacing w:val="27"/>
          <w:sz w:val="22"/>
          <w:szCs w:val="22"/>
        </w:rPr>
        <w:t xml:space="preserve"> </w:t>
      </w:r>
      <w:r w:rsidRPr="00435879">
        <w:rPr>
          <w:rFonts w:ascii="Literata" w:hAnsi="Literata"/>
          <w:b/>
          <w:sz w:val="22"/>
          <w:szCs w:val="22"/>
          <w:highlight w:val="yellow"/>
        </w:rPr>
        <w:t>30/08/2025</w:t>
      </w:r>
      <w:r w:rsidRPr="00435879">
        <w:rPr>
          <w:rFonts w:ascii="Literata" w:hAnsi="Literata"/>
          <w:b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de maneira individual</w:t>
      </w:r>
      <w:r w:rsidRPr="00435879">
        <w:rPr>
          <w:rFonts w:ascii="Literata" w:hAnsi="Literata"/>
          <w:spacing w:val="40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em seus respectivos e-mails.</w:t>
      </w:r>
    </w:p>
    <w:p w14:paraId="71722501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sz w:val="22"/>
          <w:szCs w:val="22"/>
        </w:rPr>
      </w:pPr>
    </w:p>
    <w:p w14:paraId="43027F70" w14:textId="77777777" w:rsidR="00435879" w:rsidRPr="00435879" w:rsidRDefault="00435879" w:rsidP="00435879">
      <w:pPr>
        <w:pStyle w:val="Corpodetexto"/>
        <w:spacing w:before="10"/>
        <w:jc w:val="both"/>
        <w:rPr>
          <w:rFonts w:ascii="Literata" w:hAnsi="Literata"/>
          <w:sz w:val="22"/>
          <w:szCs w:val="22"/>
        </w:rPr>
      </w:pPr>
    </w:p>
    <w:p w14:paraId="51DFD111" w14:textId="77777777" w:rsidR="00435879" w:rsidRPr="00435879" w:rsidRDefault="00435879" w:rsidP="00435879">
      <w:pPr>
        <w:pStyle w:val="Ttulo1"/>
        <w:numPr>
          <w:ilvl w:val="0"/>
          <w:numId w:val="1"/>
        </w:numPr>
        <w:tabs>
          <w:tab w:val="left" w:pos="382"/>
        </w:tabs>
        <w:ind w:left="382" w:hanging="242"/>
        <w:jc w:val="both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DISPOSIÇÕES</w:t>
      </w:r>
      <w:r w:rsidRPr="00435879">
        <w:rPr>
          <w:rFonts w:ascii="Literata" w:hAnsi="Literata"/>
          <w:spacing w:val="-4"/>
          <w:sz w:val="22"/>
          <w:szCs w:val="22"/>
        </w:rPr>
        <w:t xml:space="preserve"> </w:t>
      </w:r>
      <w:r w:rsidRPr="00435879">
        <w:rPr>
          <w:rFonts w:ascii="Literata" w:hAnsi="Literata"/>
          <w:spacing w:val="-2"/>
          <w:sz w:val="22"/>
          <w:szCs w:val="22"/>
        </w:rPr>
        <w:t>GERAIS:</w:t>
      </w:r>
    </w:p>
    <w:p w14:paraId="126449CD" w14:textId="77777777" w:rsidR="00435879" w:rsidRPr="00435879" w:rsidRDefault="00435879" w:rsidP="00435879">
      <w:pPr>
        <w:spacing w:before="266"/>
        <w:ind w:left="143"/>
        <w:jc w:val="both"/>
        <w:rPr>
          <w:rFonts w:ascii="Literata" w:hAnsi="Literata"/>
          <w:b/>
          <w:sz w:val="22"/>
          <w:szCs w:val="22"/>
        </w:rPr>
      </w:pPr>
      <w:proofErr w:type="spellStart"/>
      <w:r w:rsidRPr="00435879">
        <w:rPr>
          <w:rFonts w:ascii="Literata" w:hAnsi="Literata"/>
          <w:sz w:val="22"/>
          <w:szCs w:val="22"/>
        </w:rPr>
        <w:t>Início</w:t>
      </w:r>
      <w:proofErr w:type="spellEnd"/>
      <w:r w:rsidRPr="00435879">
        <w:rPr>
          <w:rFonts w:ascii="Literata" w:hAnsi="Literata"/>
          <w:spacing w:val="-6"/>
          <w:sz w:val="22"/>
          <w:szCs w:val="22"/>
        </w:rPr>
        <w:t xml:space="preserve"> </w:t>
      </w:r>
      <w:proofErr w:type="spellStart"/>
      <w:r w:rsidRPr="00435879">
        <w:rPr>
          <w:rFonts w:ascii="Literata" w:hAnsi="Literata"/>
          <w:sz w:val="22"/>
          <w:szCs w:val="22"/>
        </w:rPr>
        <w:t>previsto</w:t>
      </w:r>
      <w:proofErr w:type="spellEnd"/>
      <w:r w:rsidRPr="00435879">
        <w:rPr>
          <w:rFonts w:ascii="Literata" w:hAnsi="Literata"/>
          <w:sz w:val="22"/>
          <w:szCs w:val="22"/>
        </w:rPr>
        <w:t>:</w:t>
      </w:r>
      <w:r w:rsidRPr="00435879">
        <w:rPr>
          <w:rFonts w:ascii="Literata" w:hAnsi="Literata"/>
          <w:spacing w:val="-8"/>
          <w:sz w:val="22"/>
          <w:szCs w:val="22"/>
        </w:rPr>
        <w:t xml:space="preserve"> </w:t>
      </w:r>
      <w:r w:rsidRPr="00435879">
        <w:rPr>
          <w:rFonts w:ascii="Literata" w:hAnsi="Literata"/>
          <w:b/>
          <w:spacing w:val="-2"/>
          <w:sz w:val="22"/>
          <w:szCs w:val="22"/>
          <w:highlight w:val="yellow"/>
        </w:rPr>
        <w:t>01/09/2025</w:t>
      </w:r>
    </w:p>
    <w:p w14:paraId="2C700209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b/>
          <w:sz w:val="22"/>
          <w:szCs w:val="22"/>
        </w:rPr>
      </w:pPr>
    </w:p>
    <w:p w14:paraId="600ACE76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b/>
          <w:sz w:val="22"/>
          <w:szCs w:val="22"/>
        </w:rPr>
      </w:pPr>
    </w:p>
    <w:p w14:paraId="199F71BE" w14:textId="77777777" w:rsidR="00435879" w:rsidRPr="00435879" w:rsidRDefault="00435879" w:rsidP="00435879">
      <w:pPr>
        <w:pStyle w:val="Corpodetexto"/>
        <w:spacing w:before="3"/>
        <w:jc w:val="both"/>
        <w:rPr>
          <w:rFonts w:ascii="Literata" w:hAnsi="Literata"/>
          <w:b/>
          <w:sz w:val="22"/>
          <w:szCs w:val="22"/>
        </w:rPr>
      </w:pPr>
    </w:p>
    <w:p w14:paraId="14DB3694" w14:textId="77777777" w:rsidR="00435879" w:rsidRPr="00435879" w:rsidRDefault="00435879" w:rsidP="00435879">
      <w:pPr>
        <w:ind w:left="3088" w:hanging="2531"/>
        <w:jc w:val="both"/>
        <w:rPr>
          <w:rFonts w:ascii="Literata" w:hAnsi="Literata"/>
          <w:sz w:val="22"/>
          <w:szCs w:val="22"/>
          <w:lang w:val="pt-BR"/>
        </w:rPr>
      </w:pPr>
      <w:r w:rsidRPr="00435879">
        <w:rPr>
          <w:rFonts w:ascii="Literata" w:hAnsi="Literata"/>
          <w:sz w:val="22"/>
          <w:szCs w:val="22"/>
          <w:lang w:val="pt-BR"/>
        </w:rPr>
        <w:t>Acompanhe</w:t>
      </w:r>
      <w:r w:rsidRPr="00435879">
        <w:rPr>
          <w:rFonts w:ascii="Literata" w:hAnsi="Literata"/>
          <w:spacing w:val="-5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mais</w:t>
      </w:r>
      <w:r w:rsidRPr="00435879">
        <w:rPr>
          <w:rFonts w:ascii="Literata" w:hAnsi="Literata"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notícias</w:t>
      </w:r>
      <w:r w:rsidRPr="00435879">
        <w:rPr>
          <w:rFonts w:ascii="Literata" w:hAnsi="Literata"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sobre</w:t>
      </w:r>
      <w:r w:rsidRPr="00435879">
        <w:rPr>
          <w:rFonts w:ascii="Literata" w:hAnsi="Literata"/>
          <w:spacing w:val="-5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o</w:t>
      </w:r>
      <w:r w:rsidRPr="00435879">
        <w:rPr>
          <w:rFonts w:ascii="Literata" w:hAnsi="Literata"/>
          <w:spacing w:val="-2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b/>
          <w:sz w:val="22"/>
          <w:szCs w:val="22"/>
          <w:lang w:val="pt-BR"/>
        </w:rPr>
        <w:t>LACID</w:t>
      </w:r>
      <w:r w:rsidRPr="00435879">
        <w:rPr>
          <w:rFonts w:ascii="Literata" w:hAnsi="Literata"/>
          <w:b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na</w:t>
      </w:r>
      <w:r w:rsidRPr="00435879">
        <w:rPr>
          <w:rFonts w:ascii="Literata" w:hAnsi="Literata"/>
          <w:spacing w:val="-4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página</w:t>
      </w:r>
      <w:r w:rsidRPr="00435879">
        <w:rPr>
          <w:rFonts w:ascii="Literata" w:hAnsi="Literata"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sz w:val="22"/>
          <w:szCs w:val="22"/>
          <w:lang w:val="pt-BR"/>
        </w:rPr>
        <w:t>do</w:t>
      </w:r>
      <w:r w:rsidRPr="00435879">
        <w:rPr>
          <w:rFonts w:ascii="Literata" w:hAnsi="Literata"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b/>
          <w:sz w:val="22"/>
          <w:szCs w:val="22"/>
          <w:lang w:val="pt-BR"/>
        </w:rPr>
        <w:t>BRICS</w:t>
      </w:r>
      <w:r w:rsidRPr="00435879">
        <w:rPr>
          <w:rFonts w:ascii="Literata" w:hAnsi="Literata"/>
          <w:b/>
          <w:spacing w:val="-3"/>
          <w:sz w:val="22"/>
          <w:szCs w:val="22"/>
          <w:lang w:val="pt-BR"/>
        </w:rPr>
        <w:t xml:space="preserve"> </w:t>
      </w:r>
      <w:proofErr w:type="spellStart"/>
      <w:r w:rsidRPr="00435879">
        <w:rPr>
          <w:rFonts w:ascii="Literata" w:hAnsi="Literata"/>
          <w:b/>
          <w:sz w:val="22"/>
          <w:szCs w:val="22"/>
          <w:lang w:val="pt-BR"/>
        </w:rPr>
        <w:t>Policy</w:t>
      </w:r>
      <w:proofErr w:type="spellEnd"/>
      <w:r w:rsidRPr="00435879">
        <w:rPr>
          <w:rFonts w:ascii="Literata" w:hAnsi="Literata"/>
          <w:b/>
          <w:spacing w:val="-3"/>
          <w:sz w:val="22"/>
          <w:szCs w:val="22"/>
          <w:lang w:val="pt-BR"/>
        </w:rPr>
        <w:t xml:space="preserve"> </w:t>
      </w:r>
      <w:r w:rsidRPr="00435879">
        <w:rPr>
          <w:rFonts w:ascii="Literata" w:hAnsi="Literata"/>
          <w:b/>
          <w:sz w:val="22"/>
          <w:szCs w:val="22"/>
          <w:lang w:val="pt-BR"/>
        </w:rPr>
        <w:t>Center</w:t>
      </w:r>
      <w:r w:rsidRPr="00435879">
        <w:rPr>
          <w:rFonts w:ascii="Literata" w:hAnsi="Literata"/>
          <w:sz w:val="22"/>
          <w:szCs w:val="22"/>
          <w:lang w:val="pt-BR"/>
        </w:rPr>
        <w:t xml:space="preserve">: </w:t>
      </w:r>
      <w:hyperlink r:id="rId7">
        <w:r w:rsidRPr="00435879">
          <w:rPr>
            <w:rFonts w:ascii="Literata" w:hAnsi="Literata"/>
            <w:color w:val="0000FF"/>
            <w:spacing w:val="-2"/>
            <w:sz w:val="22"/>
            <w:szCs w:val="22"/>
            <w:u w:val="single" w:color="0000FF"/>
            <w:lang w:val="pt-BR"/>
          </w:rPr>
          <w:t>www.bricspolicycenter.org</w:t>
        </w:r>
      </w:hyperlink>
    </w:p>
    <w:p w14:paraId="38C99A37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sz w:val="22"/>
          <w:szCs w:val="22"/>
        </w:rPr>
      </w:pPr>
    </w:p>
    <w:p w14:paraId="292E10A4" w14:textId="77777777" w:rsidR="00435879" w:rsidRPr="00435879" w:rsidRDefault="00435879" w:rsidP="00435879">
      <w:pPr>
        <w:pStyle w:val="Corpodetexto"/>
        <w:jc w:val="both"/>
        <w:rPr>
          <w:rFonts w:ascii="Literata" w:hAnsi="Literata"/>
          <w:sz w:val="22"/>
          <w:szCs w:val="22"/>
        </w:rPr>
      </w:pPr>
    </w:p>
    <w:p w14:paraId="67412331" w14:textId="77777777" w:rsidR="00435879" w:rsidRPr="00435879" w:rsidRDefault="00435879" w:rsidP="00435879">
      <w:pPr>
        <w:pStyle w:val="Corpodetexto"/>
        <w:ind w:left="29" w:right="27"/>
        <w:jc w:val="center"/>
        <w:rPr>
          <w:rFonts w:ascii="Literata" w:hAnsi="Literata"/>
          <w:sz w:val="22"/>
          <w:szCs w:val="22"/>
        </w:rPr>
      </w:pPr>
      <w:r w:rsidRPr="00435879">
        <w:rPr>
          <w:rFonts w:ascii="Literata" w:hAnsi="Literata"/>
          <w:sz w:val="22"/>
          <w:szCs w:val="22"/>
        </w:rPr>
        <w:t>Boa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>sorte</w:t>
      </w:r>
      <w:r w:rsidRPr="00435879">
        <w:rPr>
          <w:rFonts w:ascii="Literata" w:hAnsi="Literata"/>
          <w:spacing w:val="-2"/>
          <w:sz w:val="22"/>
          <w:szCs w:val="22"/>
        </w:rPr>
        <w:t xml:space="preserve"> </w:t>
      </w:r>
      <w:r w:rsidRPr="00435879">
        <w:rPr>
          <w:rFonts w:ascii="Literata" w:hAnsi="Literata"/>
          <w:sz w:val="22"/>
          <w:szCs w:val="22"/>
        </w:rPr>
        <w:t xml:space="preserve">no </w:t>
      </w:r>
      <w:r w:rsidRPr="00435879">
        <w:rPr>
          <w:rFonts w:ascii="Literata" w:hAnsi="Literata"/>
          <w:spacing w:val="-2"/>
          <w:sz w:val="22"/>
          <w:szCs w:val="22"/>
        </w:rPr>
        <w:t>processo!</w:t>
      </w:r>
      <w:bookmarkStart w:id="0" w:name="_GoBack"/>
      <w:bookmarkEnd w:id="0"/>
    </w:p>
    <w:p w14:paraId="6DCE56D1" w14:textId="7A8CAC1F" w:rsidR="00D13A69" w:rsidRPr="007D0771" w:rsidRDefault="00D13A69" w:rsidP="007D0771"/>
    <w:sectPr w:rsidR="00D13A69" w:rsidRPr="007D0771" w:rsidSect="002E40EF">
      <w:headerReference w:type="default" r:id="rId8"/>
      <w:footerReference w:type="default" r:id="rId9"/>
      <w:pgSz w:w="11900" w:h="16840"/>
      <w:pgMar w:top="624" w:right="1418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A989" w14:textId="77777777" w:rsidR="005C5F90" w:rsidRDefault="005C5F90" w:rsidP="002E40EF">
      <w:r>
        <w:separator/>
      </w:r>
    </w:p>
  </w:endnote>
  <w:endnote w:type="continuationSeparator" w:id="0">
    <w:p w14:paraId="3B02FE08" w14:textId="77777777" w:rsidR="005C5F90" w:rsidRDefault="005C5F90" w:rsidP="002E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">
    <w:altName w:val="Arial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58D5" w14:textId="77777777" w:rsidR="00EF6AC0" w:rsidRDefault="00EF6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F2E2" w14:textId="77777777" w:rsidR="005C5F90" w:rsidRDefault="005C5F90" w:rsidP="002E40EF">
      <w:r>
        <w:separator/>
      </w:r>
    </w:p>
  </w:footnote>
  <w:footnote w:type="continuationSeparator" w:id="0">
    <w:p w14:paraId="7D2D874A" w14:textId="77777777" w:rsidR="005C5F90" w:rsidRDefault="005C5F90" w:rsidP="002E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0F6D" w14:textId="42FCDE34" w:rsidR="00656BEB" w:rsidRDefault="00BA7CCC">
    <w:pPr>
      <w:pStyle w:val="Cabealho"/>
      <w:rPr>
        <w:rFonts w:ascii="Literata" w:hAnsi="Literata"/>
        <w:sz w:val="20"/>
        <w:szCs w:val="20"/>
        <w:lang w:val="pt-BR"/>
      </w:rPr>
    </w:pPr>
    <w:r>
      <w:rPr>
        <w:rFonts w:ascii="Literata" w:hAnsi="Literata"/>
        <w:noProof/>
        <w:sz w:val="20"/>
        <w:szCs w:val="20"/>
        <w:lang w:val="pt-BR" w:eastAsia="pt-BR"/>
      </w:rPr>
      <w:drawing>
        <wp:inline distT="0" distB="0" distL="0" distR="0" wp14:anchorId="0D82E711" wp14:editId="0DBA668D">
          <wp:extent cx="2901049" cy="1427290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PC BRICS Policy Cent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866" cy="146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3C240" w14:textId="77777777" w:rsidR="005627C6" w:rsidRPr="005627C6" w:rsidRDefault="005627C6">
    <w:pPr>
      <w:pStyle w:val="Cabealho"/>
      <w:rPr>
        <w:rFonts w:ascii="Literata" w:hAnsi="Literata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FE9"/>
    <w:multiLevelType w:val="multilevel"/>
    <w:tmpl w:val="E93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C3787"/>
    <w:multiLevelType w:val="multilevel"/>
    <w:tmpl w:val="FD3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E62DE"/>
    <w:multiLevelType w:val="multilevel"/>
    <w:tmpl w:val="64D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B17F9"/>
    <w:multiLevelType w:val="multilevel"/>
    <w:tmpl w:val="DA8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40DC8"/>
    <w:multiLevelType w:val="multilevel"/>
    <w:tmpl w:val="B6A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B113AE"/>
    <w:multiLevelType w:val="multilevel"/>
    <w:tmpl w:val="4FB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25278"/>
    <w:multiLevelType w:val="multilevel"/>
    <w:tmpl w:val="F48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7D3371"/>
    <w:multiLevelType w:val="hybridMultilevel"/>
    <w:tmpl w:val="81760E32"/>
    <w:lvl w:ilvl="0" w:tplc="0A7ECD90">
      <w:start w:val="1"/>
      <w:numFmt w:val="decimal"/>
      <w:lvlText w:val="%1."/>
      <w:lvlJc w:val="left"/>
      <w:pPr>
        <w:ind w:left="383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70BC80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23EB65A">
      <w:numFmt w:val="bullet"/>
      <w:lvlText w:val="•"/>
      <w:lvlJc w:val="left"/>
      <w:pPr>
        <w:ind w:left="1421" w:hanging="360"/>
      </w:pPr>
      <w:rPr>
        <w:rFonts w:hint="default"/>
        <w:lang w:val="pt-PT" w:eastAsia="en-US" w:bidi="ar-SA"/>
      </w:rPr>
    </w:lvl>
    <w:lvl w:ilvl="3" w:tplc="381AC744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4" w:tplc="F6560B6E">
      <w:numFmt w:val="bullet"/>
      <w:lvlText w:val="•"/>
      <w:lvlJc w:val="left"/>
      <w:pPr>
        <w:ind w:left="3264" w:hanging="360"/>
      </w:pPr>
      <w:rPr>
        <w:rFonts w:hint="default"/>
        <w:lang w:val="pt-PT" w:eastAsia="en-US" w:bidi="ar-SA"/>
      </w:rPr>
    </w:lvl>
    <w:lvl w:ilvl="5" w:tplc="DF22D4A6">
      <w:numFmt w:val="bullet"/>
      <w:lvlText w:val="•"/>
      <w:lvlJc w:val="left"/>
      <w:pPr>
        <w:ind w:left="4185" w:hanging="360"/>
      </w:pPr>
      <w:rPr>
        <w:rFonts w:hint="default"/>
        <w:lang w:val="pt-PT" w:eastAsia="en-US" w:bidi="ar-SA"/>
      </w:rPr>
    </w:lvl>
    <w:lvl w:ilvl="6" w:tplc="649ABF08">
      <w:numFmt w:val="bullet"/>
      <w:lvlText w:val="•"/>
      <w:lvlJc w:val="left"/>
      <w:pPr>
        <w:ind w:left="5107" w:hanging="360"/>
      </w:pPr>
      <w:rPr>
        <w:rFonts w:hint="default"/>
        <w:lang w:val="pt-PT" w:eastAsia="en-US" w:bidi="ar-SA"/>
      </w:rPr>
    </w:lvl>
    <w:lvl w:ilvl="7" w:tplc="1FE26674">
      <w:numFmt w:val="bullet"/>
      <w:lvlText w:val="•"/>
      <w:lvlJc w:val="left"/>
      <w:pPr>
        <w:ind w:left="6028" w:hanging="360"/>
      </w:pPr>
      <w:rPr>
        <w:rFonts w:hint="default"/>
        <w:lang w:val="pt-PT" w:eastAsia="en-US" w:bidi="ar-SA"/>
      </w:rPr>
    </w:lvl>
    <w:lvl w:ilvl="8" w:tplc="DE8C500A">
      <w:numFmt w:val="bullet"/>
      <w:lvlText w:val="•"/>
      <w:lvlJc w:val="left"/>
      <w:pPr>
        <w:ind w:left="695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964361A"/>
    <w:multiLevelType w:val="multilevel"/>
    <w:tmpl w:val="92FA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D4718B"/>
    <w:multiLevelType w:val="multilevel"/>
    <w:tmpl w:val="832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F"/>
    <w:rsid w:val="00033049"/>
    <w:rsid w:val="00062BA6"/>
    <w:rsid w:val="00084C6A"/>
    <w:rsid w:val="000C3835"/>
    <w:rsid w:val="000C4040"/>
    <w:rsid w:val="000C658A"/>
    <w:rsid w:val="000F480D"/>
    <w:rsid w:val="00110AA7"/>
    <w:rsid w:val="00117036"/>
    <w:rsid w:val="00120C2A"/>
    <w:rsid w:val="00153642"/>
    <w:rsid w:val="00161FCC"/>
    <w:rsid w:val="00184622"/>
    <w:rsid w:val="00186627"/>
    <w:rsid w:val="001A6B2B"/>
    <w:rsid w:val="002006CB"/>
    <w:rsid w:val="00236FEB"/>
    <w:rsid w:val="0027740B"/>
    <w:rsid w:val="00286471"/>
    <w:rsid w:val="00291890"/>
    <w:rsid w:val="002A57A2"/>
    <w:rsid w:val="002E40EF"/>
    <w:rsid w:val="0033272E"/>
    <w:rsid w:val="003412EE"/>
    <w:rsid w:val="003671CF"/>
    <w:rsid w:val="003F29FA"/>
    <w:rsid w:val="003F39E9"/>
    <w:rsid w:val="00435879"/>
    <w:rsid w:val="00436353"/>
    <w:rsid w:val="00441B72"/>
    <w:rsid w:val="00442895"/>
    <w:rsid w:val="004662E1"/>
    <w:rsid w:val="004750EB"/>
    <w:rsid w:val="00486619"/>
    <w:rsid w:val="004E643F"/>
    <w:rsid w:val="0050469C"/>
    <w:rsid w:val="005065D4"/>
    <w:rsid w:val="00513092"/>
    <w:rsid w:val="00513941"/>
    <w:rsid w:val="005141F1"/>
    <w:rsid w:val="00530930"/>
    <w:rsid w:val="005313B8"/>
    <w:rsid w:val="00554162"/>
    <w:rsid w:val="005615CE"/>
    <w:rsid w:val="005627C6"/>
    <w:rsid w:val="00572685"/>
    <w:rsid w:val="005C5F90"/>
    <w:rsid w:val="00645D11"/>
    <w:rsid w:val="00656BEB"/>
    <w:rsid w:val="00661512"/>
    <w:rsid w:val="006903A7"/>
    <w:rsid w:val="00695698"/>
    <w:rsid w:val="006A1572"/>
    <w:rsid w:val="006F66EC"/>
    <w:rsid w:val="007058EB"/>
    <w:rsid w:val="007174D9"/>
    <w:rsid w:val="0073120B"/>
    <w:rsid w:val="00743833"/>
    <w:rsid w:val="00756757"/>
    <w:rsid w:val="007725F8"/>
    <w:rsid w:val="00783088"/>
    <w:rsid w:val="007A2075"/>
    <w:rsid w:val="007C328F"/>
    <w:rsid w:val="007D0771"/>
    <w:rsid w:val="0080437D"/>
    <w:rsid w:val="008175A2"/>
    <w:rsid w:val="00831B18"/>
    <w:rsid w:val="008364AE"/>
    <w:rsid w:val="00840AAE"/>
    <w:rsid w:val="008526AD"/>
    <w:rsid w:val="00853429"/>
    <w:rsid w:val="00875EC2"/>
    <w:rsid w:val="008950F3"/>
    <w:rsid w:val="008C0B1A"/>
    <w:rsid w:val="008E2C72"/>
    <w:rsid w:val="008E676B"/>
    <w:rsid w:val="0094786E"/>
    <w:rsid w:val="009777FC"/>
    <w:rsid w:val="00986F85"/>
    <w:rsid w:val="0099755E"/>
    <w:rsid w:val="009A25FC"/>
    <w:rsid w:val="009B4974"/>
    <w:rsid w:val="009C1FE2"/>
    <w:rsid w:val="009F552C"/>
    <w:rsid w:val="00A36485"/>
    <w:rsid w:val="00A36DEA"/>
    <w:rsid w:val="00A474BE"/>
    <w:rsid w:val="00A533DF"/>
    <w:rsid w:val="00A56689"/>
    <w:rsid w:val="00A56BFB"/>
    <w:rsid w:val="00A61611"/>
    <w:rsid w:val="00A95D0E"/>
    <w:rsid w:val="00AB70C8"/>
    <w:rsid w:val="00AC4CC2"/>
    <w:rsid w:val="00AD1921"/>
    <w:rsid w:val="00AF08AF"/>
    <w:rsid w:val="00AF3358"/>
    <w:rsid w:val="00B12BAC"/>
    <w:rsid w:val="00B51875"/>
    <w:rsid w:val="00BA7CCC"/>
    <w:rsid w:val="00BC0171"/>
    <w:rsid w:val="00BC0D84"/>
    <w:rsid w:val="00BD7F96"/>
    <w:rsid w:val="00C04426"/>
    <w:rsid w:val="00C07695"/>
    <w:rsid w:val="00C5350D"/>
    <w:rsid w:val="00C75095"/>
    <w:rsid w:val="00C77AD3"/>
    <w:rsid w:val="00CA67B7"/>
    <w:rsid w:val="00CC7223"/>
    <w:rsid w:val="00CE12E2"/>
    <w:rsid w:val="00D13A69"/>
    <w:rsid w:val="00D4723D"/>
    <w:rsid w:val="00D7130F"/>
    <w:rsid w:val="00D84A8F"/>
    <w:rsid w:val="00D946BF"/>
    <w:rsid w:val="00DE2782"/>
    <w:rsid w:val="00E028F2"/>
    <w:rsid w:val="00E04873"/>
    <w:rsid w:val="00E352C2"/>
    <w:rsid w:val="00E41168"/>
    <w:rsid w:val="00E4509F"/>
    <w:rsid w:val="00E879FE"/>
    <w:rsid w:val="00E965FE"/>
    <w:rsid w:val="00EB3A5A"/>
    <w:rsid w:val="00EF6AC0"/>
    <w:rsid w:val="00F00C34"/>
    <w:rsid w:val="00F35B29"/>
    <w:rsid w:val="00F41D6C"/>
    <w:rsid w:val="00F81241"/>
    <w:rsid w:val="00FA2B50"/>
    <w:rsid w:val="00FB3F0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AFEE"/>
  <w15:chartTrackingRefBased/>
  <w15:docId w15:val="{A878C39E-6BF8-254C-8DE5-980253B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3120B"/>
    <w:pPr>
      <w:widowControl w:val="0"/>
      <w:autoSpaceDE w:val="0"/>
      <w:autoSpaceDN w:val="0"/>
      <w:ind w:left="382" w:hanging="242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0E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0EF"/>
  </w:style>
  <w:style w:type="paragraph" w:styleId="Rodap">
    <w:name w:val="footer"/>
    <w:basedOn w:val="Normal"/>
    <w:link w:val="RodapChar"/>
    <w:unhideWhenUsed/>
    <w:rsid w:val="002E40E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2E40EF"/>
  </w:style>
  <w:style w:type="character" w:styleId="Hyperlink">
    <w:name w:val="Hyperlink"/>
    <w:basedOn w:val="Fontepargpadro"/>
    <w:uiPriority w:val="99"/>
    <w:unhideWhenUsed/>
    <w:rsid w:val="002E40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40E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3120B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120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120B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73120B"/>
    <w:pPr>
      <w:widowControl w:val="0"/>
      <w:autoSpaceDE w:val="0"/>
      <w:autoSpaceDN w:val="0"/>
      <w:ind w:left="29" w:right="33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3120B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1"/>
    <w:qFormat/>
    <w:rsid w:val="0073120B"/>
    <w:pPr>
      <w:widowControl w:val="0"/>
      <w:autoSpaceDE w:val="0"/>
      <w:autoSpaceDN w:val="0"/>
      <w:ind w:left="382" w:hanging="242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extosemFormatao">
    <w:name w:val="Plain Text"/>
    <w:basedOn w:val="Normal"/>
    <w:link w:val="TextosemFormataoChar"/>
    <w:rsid w:val="007D07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D0771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icspolicy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Quaresma</dc:creator>
  <cp:keywords/>
  <dc:description/>
  <cp:lastModifiedBy>User</cp:lastModifiedBy>
  <cp:revision>2</cp:revision>
  <cp:lastPrinted>2025-03-12T19:24:00Z</cp:lastPrinted>
  <dcterms:created xsi:type="dcterms:W3CDTF">2025-08-13T17:51:00Z</dcterms:created>
  <dcterms:modified xsi:type="dcterms:W3CDTF">2025-08-13T17:51:00Z</dcterms:modified>
</cp:coreProperties>
</file>